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1050" w14:textId="59E0FF9D" w:rsidR="00123F6B" w:rsidRDefault="003B3BB3">
      <w:pPr>
        <w:rPr>
          <w:rFonts w:ascii="Times New Roman Standaard" w:hAnsi="Times New Roman Standaard"/>
          <w:b/>
          <w:sz w:val="28"/>
          <w:highlight w:val="yellow"/>
          <w:lang w:val="nl-NL"/>
        </w:rPr>
      </w:pPr>
      <w:r>
        <w:pict w14:anchorId="2BFC4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pt;margin-top:-4.7pt;width:83.25pt;height:102.2pt;z-index:1;mso-wrap-distance-left:4.5pt;mso-wrap-distance-top:4.5pt;mso-wrap-distance-right:4.5pt;mso-wrap-distance-bottom:4.5pt;mso-position-horizontal-relative:margin;mso-position-vertical-relative:text">
            <v:imagedata r:id="rId7" o:title="vvia-H200-relief2"/>
            <w10:wrap type="square" anchorx="margin"/>
          </v:shape>
        </w:pict>
      </w:r>
      <w:r w:rsidR="006B0419">
        <w:fldChar w:fldCharType="begin"/>
      </w:r>
      <w:r w:rsidR="006B0419">
        <w:instrText xml:space="preserve"> SEQ CHAPTER \h \r 1</w:instrText>
      </w:r>
      <w:r w:rsidR="006B0419">
        <w:fldChar w:fldCharType="end"/>
      </w:r>
    </w:p>
    <w:p w14:paraId="17BB99CB" w14:textId="77777777" w:rsidR="00123F6B" w:rsidRDefault="00123F6B">
      <w:pPr>
        <w:rPr>
          <w:rFonts w:ascii="Times New Roman Standaard" w:hAnsi="Times New Roman Standaard"/>
          <w:b/>
          <w:sz w:val="28"/>
          <w:highlight w:val="yellow"/>
          <w:lang w:val="nl-NL"/>
        </w:rPr>
      </w:pPr>
    </w:p>
    <w:p w14:paraId="1307B43A" w14:textId="77777777" w:rsidR="00123F6B" w:rsidRDefault="00123F6B">
      <w:pPr>
        <w:rPr>
          <w:rFonts w:ascii="Times New Roman Standaard" w:hAnsi="Times New Roman Standaard"/>
          <w:b/>
          <w:sz w:val="28"/>
          <w:highlight w:val="yellow"/>
          <w:lang w:val="nl-NL"/>
        </w:rPr>
      </w:pPr>
    </w:p>
    <w:p w14:paraId="711B48B6" w14:textId="77777777" w:rsidR="00123F6B" w:rsidRDefault="00123F6B">
      <w:pPr>
        <w:rPr>
          <w:rStyle w:val="tlid-transla"/>
          <w:rFonts w:ascii="Times New Roman Standaard" w:hAnsi="Times New Roman Standaard"/>
          <w:sz w:val="28"/>
          <w:lang w:val="nl-NL"/>
        </w:rPr>
      </w:pPr>
    </w:p>
    <w:p w14:paraId="3EC1603C" w14:textId="77777777" w:rsidR="00123F6B" w:rsidRDefault="006B0419">
      <w:pPr>
        <w:rPr>
          <w:rStyle w:val="tlid-transla"/>
          <w:rFonts w:ascii="Times New Roman Standaard" w:hAnsi="Times New Roman Standaard"/>
          <w:b/>
          <w:sz w:val="32"/>
          <w:highlight w:val="yellow"/>
          <w:lang w:val="nl-NL"/>
        </w:rPr>
      </w:pPr>
      <w:r>
        <w:rPr>
          <w:rStyle w:val="tlid-transla"/>
          <w:rFonts w:ascii="Times New Roman Standaard" w:hAnsi="Times New Roman Standaard"/>
          <w:b/>
          <w:sz w:val="32"/>
          <w:highlight w:val="yellow"/>
          <w:lang w:val="nl-NL"/>
        </w:rPr>
        <w:t xml:space="preserve">Kandidatuur voor de jongerenprijs </w:t>
      </w:r>
    </w:p>
    <w:p w14:paraId="1B95A9DA" w14:textId="3094BBD7" w:rsidR="00123F6B" w:rsidRDefault="006B0419">
      <w:pPr>
        <w:rPr>
          <w:rStyle w:val="tlid-transla"/>
          <w:rFonts w:ascii="Times New Roman Standaard" w:hAnsi="Times New Roman Standaard"/>
          <w:b/>
          <w:sz w:val="32"/>
          <w:lang w:val="nl-NL"/>
        </w:rPr>
      </w:pPr>
      <w:r>
        <w:rPr>
          <w:rStyle w:val="tlid-transla"/>
          <w:rFonts w:ascii="Times New Roman Standaard" w:hAnsi="Times New Roman Standaard"/>
          <w:b/>
          <w:sz w:val="32"/>
          <w:highlight w:val="yellow"/>
          <w:lang w:val="nl-NL"/>
        </w:rPr>
        <w:t>“industrieel erfgoed’ 20</w:t>
      </w:r>
      <w:r w:rsidR="003B3BB3">
        <w:rPr>
          <w:rStyle w:val="tlid-transla"/>
          <w:rFonts w:ascii="Times New Roman Standaard" w:hAnsi="Times New Roman Standaard"/>
          <w:b/>
          <w:sz w:val="32"/>
          <w:highlight w:val="yellow"/>
          <w:lang w:val="nl-NL"/>
        </w:rPr>
        <w:t>2</w:t>
      </w:r>
      <w:r>
        <w:rPr>
          <w:rStyle w:val="tlid-transla"/>
          <w:rFonts w:ascii="Times New Roman Standaard" w:hAnsi="Times New Roman Standaard"/>
          <w:b/>
          <w:sz w:val="32"/>
          <w:highlight w:val="yellow"/>
          <w:lang w:val="nl-NL"/>
        </w:rPr>
        <w:t>2</w:t>
      </w:r>
    </w:p>
    <w:p w14:paraId="57A1D1AE" w14:textId="77777777" w:rsidR="00123F6B" w:rsidRDefault="00123F6B">
      <w:pPr>
        <w:rPr>
          <w:rStyle w:val="tlid-transla"/>
          <w:rFonts w:ascii="Times New Roman Standaard" w:hAnsi="Times New Roman Standaard"/>
          <w:b/>
          <w:sz w:val="20"/>
          <w:lang w:val="nl-NL"/>
        </w:rPr>
      </w:pPr>
    </w:p>
    <w:p w14:paraId="576E2A9D" w14:textId="77777777" w:rsidR="00123F6B" w:rsidRDefault="00123F6B">
      <w:pPr>
        <w:widowControl w:val="0"/>
        <w:rPr>
          <w:rFonts w:ascii="Times New Roman Standaard" w:hAnsi="Times New Roman Standaard"/>
          <w:b/>
          <w:sz w:val="20"/>
          <w:lang w:val="nl-NL"/>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0" w:type="dxa"/>
          <w:right w:w="60" w:type="dxa"/>
        </w:tblCellMar>
        <w:tblLook w:val="0000" w:firstRow="0" w:lastRow="0" w:firstColumn="0" w:lastColumn="0" w:noHBand="0" w:noVBand="0"/>
      </w:tblPr>
      <w:tblGrid>
        <w:gridCol w:w="9164"/>
      </w:tblGrid>
      <w:tr w:rsidR="00123F6B" w14:paraId="0D50AFF5" w14:textId="77777777">
        <w:tc>
          <w:tcPr>
            <w:tcW w:w="9164" w:type="dxa"/>
            <w:tcMar>
              <w:left w:w="70" w:type="dxa"/>
              <w:right w:w="70" w:type="dxa"/>
            </w:tcMar>
          </w:tcPr>
          <w:p w14:paraId="3865AAD1" w14:textId="77777777" w:rsidR="00123F6B" w:rsidRDefault="006B0419">
            <w:pPr>
              <w:widowControl w:val="0"/>
              <w:rPr>
                <w:rFonts w:ascii="Times New Roman Standaard" w:hAnsi="Times New Roman Standaard"/>
                <w:b/>
                <w:sz w:val="20"/>
                <w:lang w:val="nl-NL"/>
              </w:rPr>
            </w:pPr>
            <w:r>
              <w:rPr>
                <w:rFonts w:ascii="Times New Roman Standaard" w:hAnsi="Times New Roman Standaard"/>
                <w:b/>
                <w:sz w:val="20"/>
                <w:lang w:val="nl-NL"/>
              </w:rPr>
              <w:t>Indiener van het project</w:t>
            </w:r>
          </w:p>
          <w:p w14:paraId="7E8A76A1" w14:textId="77777777" w:rsidR="00341B13" w:rsidRDefault="00341B13">
            <w:pPr>
              <w:widowControl w:val="0"/>
              <w:rPr>
                <w:rFonts w:ascii="Times New Roman Standaard" w:hAnsi="Times New Roman Standaard"/>
                <w:b/>
                <w:sz w:val="20"/>
                <w:lang w:val="nl-NL"/>
              </w:rPr>
            </w:pPr>
          </w:p>
          <w:p w14:paraId="21EB1664" w14:textId="3FC187FB" w:rsidR="00341B13" w:rsidRDefault="006B0419">
            <w:pPr>
              <w:widowControl w:val="0"/>
              <w:rPr>
                <w:rFonts w:ascii="Times New Roman Standaard" w:hAnsi="Times New Roman Standaard"/>
                <w:b/>
                <w:sz w:val="20"/>
                <w:lang w:val="nl-NL"/>
              </w:rPr>
            </w:pPr>
            <w:r>
              <w:rPr>
                <w:rFonts w:ascii="Times New Roman Standaard" w:hAnsi="Times New Roman Standaard"/>
                <w:b/>
                <w:sz w:val="20"/>
                <w:lang w:val="nl-NL"/>
              </w:rPr>
              <w:t>* Individueel project</w:t>
            </w:r>
            <w:r w:rsidR="00341B13">
              <w:rPr>
                <w:rFonts w:ascii="Times New Roman Standaard" w:hAnsi="Times New Roman Standaard"/>
                <w:b/>
                <w:sz w:val="20"/>
                <w:lang w:val="nl-NL"/>
              </w:rPr>
              <w:br/>
            </w:r>
          </w:p>
          <w:p w14:paraId="2F56EF57" w14:textId="4CB5CCD1" w:rsidR="00123F6B" w:rsidRDefault="00341B13" w:rsidP="00341B13">
            <w:pPr>
              <w:widowControl w:val="0"/>
              <w:ind w:left="720"/>
              <w:rPr>
                <w:rFonts w:ascii="Times New Roman Standaard" w:hAnsi="Times New Roman Standaard"/>
                <w:sz w:val="20"/>
                <w:lang w:val="nl-NL"/>
              </w:rPr>
            </w:pPr>
            <w:r>
              <w:rPr>
                <w:rFonts w:ascii="Times New Roman Standaard" w:hAnsi="Times New Roman Standaard"/>
                <w:bCs/>
                <w:sz w:val="20"/>
                <w:lang w:val="nl-NL"/>
              </w:rPr>
              <w:t>N</w:t>
            </w:r>
            <w:r w:rsidR="006B0419">
              <w:rPr>
                <w:rFonts w:ascii="Times New Roman Standaard" w:hAnsi="Times New Roman Standaard"/>
                <w:sz w:val="20"/>
                <w:lang w:val="nl-NL"/>
              </w:rPr>
              <w:t>aam en voornaam:</w:t>
            </w:r>
            <w:r>
              <w:rPr>
                <w:rFonts w:ascii="Times New Roman Standaard" w:hAnsi="Times New Roman Standaard"/>
                <w:sz w:val="20"/>
                <w:lang w:val="nl-NL"/>
              </w:rPr>
              <w:br/>
              <w:t xml:space="preserve">Geboortedatum: </w:t>
            </w:r>
          </w:p>
          <w:p w14:paraId="3528A729" w14:textId="77777777" w:rsidR="00123F6B" w:rsidRDefault="006B041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r>
              <w:rPr>
                <w:rFonts w:ascii="Times New Roman Standaard" w:hAnsi="Times New Roman Standaard"/>
                <w:sz w:val="20"/>
                <w:lang w:val="nl-NL"/>
              </w:rPr>
              <w:t>Adres:</w:t>
            </w:r>
          </w:p>
          <w:p w14:paraId="73A19F77" w14:textId="77777777" w:rsidR="00123F6B" w:rsidRDefault="006B041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r>
              <w:rPr>
                <w:rFonts w:ascii="Times New Roman Standaard" w:hAnsi="Times New Roman Standaard"/>
                <w:sz w:val="20"/>
                <w:lang w:val="nl-NL"/>
              </w:rPr>
              <w:t>Telefoon:</w:t>
            </w:r>
          </w:p>
          <w:p w14:paraId="1A6F94B0" w14:textId="77777777" w:rsidR="00123F6B" w:rsidRDefault="006B041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r>
              <w:rPr>
                <w:rFonts w:ascii="Times New Roman Standaard" w:hAnsi="Times New Roman Standaard"/>
                <w:sz w:val="20"/>
                <w:lang w:val="nl-NL"/>
              </w:rPr>
              <w:t>e-mail :</w:t>
            </w:r>
          </w:p>
          <w:p w14:paraId="45A7F28A" w14:textId="77777777" w:rsidR="00123F6B" w:rsidRDefault="006B041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r>
              <w:rPr>
                <w:rFonts w:ascii="Times New Roman Standaard" w:hAnsi="Times New Roman Standaard"/>
                <w:sz w:val="20"/>
                <w:lang w:val="nl-NL"/>
              </w:rPr>
              <w:t>website of aanwezigheid op sociale media:</w:t>
            </w:r>
          </w:p>
          <w:p w14:paraId="5710605D" w14:textId="77777777" w:rsidR="00123F6B" w:rsidRDefault="00123F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sz w:val="20"/>
                <w:lang w:val="nl-NL"/>
              </w:rPr>
            </w:pPr>
          </w:p>
          <w:p w14:paraId="193E325B" w14:textId="77777777" w:rsidR="00341B13" w:rsidRDefault="006B04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b/>
                <w:sz w:val="20"/>
                <w:lang w:val="nl-NL"/>
              </w:rPr>
            </w:pPr>
            <w:r>
              <w:rPr>
                <w:rFonts w:ascii="Times New Roman Standaard" w:hAnsi="Times New Roman Standaard"/>
                <w:b/>
                <w:sz w:val="20"/>
                <w:lang w:val="nl-NL"/>
              </w:rPr>
              <w:t xml:space="preserve">* Groepsproject </w:t>
            </w:r>
          </w:p>
          <w:p w14:paraId="2A4DAD86" w14:textId="7A423EF9" w:rsidR="00123F6B" w:rsidRDefault="00341B13" w:rsidP="00341B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r>
              <w:rPr>
                <w:rFonts w:ascii="Times New Roman Standaard" w:hAnsi="Times New Roman Standaard"/>
                <w:sz w:val="20"/>
                <w:lang w:val="nl-NL"/>
              </w:rPr>
              <w:br/>
              <w:t>N</w:t>
            </w:r>
            <w:r w:rsidR="006B0419">
              <w:rPr>
                <w:rFonts w:ascii="Times New Roman Standaard" w:hAnsi="Times New Roman Standaard"/>
                <w:sz w:val="20"/>
                <w:lang w:val="nl-NL"/>
              </w:rPr>
              <w:t>aam en voornaam verantwoordelijke / coördinator:</w:t>
            </w:r>
          </w:p>
          <w:p w14:paraId="0106AA13" w14:textId="77777777" w:rsidR="00123F6B" w:rsidRDefault="006B041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r>
              <w:rPr>
                <w:rFonts w:ascii="Times New Roman Standaard" w:hAnsi="Times New Roman Standaard"/>
                <w:sz w:val="20"/>
                <w:lang w:val="nl-NL"/>
              </w:rPr>
              <w:t>Adres van de organisatie</w:t>
            </w:r>
          </w:p>
          <w:p w14:paraId="77B75DCF" w14:textId="77777777" w:rsidR="00123F6B" w:rsidRDefault="006B041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r>
              <w:rPr>
                <w:rFonts w:ascii="Times New Roman Standaard" w:hAnsi="Times New Roman Standaard"/>
                <w:sz w:val="20"/>
                <w:lang w:val="nl-NL"/>
              </w:rPr>
              <w:t>Telefoon:</w:t>
            </w:r>
          </w:p>
          <w:p w14:paraId="5096D645" w14:textId="77777777" w:rsidR="00123F6B" w:rsidRDefault="006B041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r>
              <w:rPr>
                <w:rFonts w:ascii="Times New Roman Standaard" w:hAnsi="Times New Roman Standaard"/>
                <w:sz w:val="20"/>
                <w:lang w:val="nl-NL"/>
              </w:rPr>
              <w:t>e-mail :</w:t>
            </w:r>
          </w:p>
          <w:p w14:paraId="45A6F50D" w14:textId="77777777" w:rsidR="00123F6B" w:rsidRDefault="006B041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r>
              <w:rPr>
                <w:rFonts w:ascii="Times New Roman Standaard" w:hAnsi="Times New Roman Standaard"/>
                <w:sz w:val="20"/>
                <w:lang w:val="nl-NL"/>
              </w:rPr>
              <w:t xml:space="preserve">website </w:t>
            </w:r>
          </w:p>
          <w:p w14:paraId="3113C159" w14:textId="77777777" w:rsidR="00123F6B" w:rsidRDefault="006B041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r>
              <w:rPr>
                <w:rFonts w:ascii="Times New Roman Standaard" w:hAnsi="Times New Roman Standaard"/>
                <w:sz w:val="20"/>
                <w:lang w:val="nl-NL"/>
              </w:rPr>
              <w:t>aanwezigheid op sociale media:</w:t>
            </w:r>
          </w:p>
          <w:p w14:paraId="5DED5410" w14:textId="77777777" w:rsidR="00123F6B" w:rsidRDefault="00123F6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p>
          <w:p w14:paraId="74BED6C1" w14:textId="77777777" w:rsidR="00123F6B" w:rsidRDefault="006B041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r>
              <w:rPr>
                <w:rFonts w:ascii="Times New Roman Standaard" w:hAnsi="Times New Roman Standaard"/>
                <w:sz w:val="20"/>
                <w:lang w:val="nl-NL"/>
              </w:rPr>
              <w:t xml:space="preserve">Adres van de verantwoordelijke / coördinator </w:t>
            </w:r>
          </w:p>
          <w:p w14:paraId="5841AE5C" w14:textId="77777777" w:rsidR="00123F6B" w:rsidRDefault="006B041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r>
              <w:rPr>
                <w:rFonts w:ascii="Times New Roman Standaard" w:hAnsi="Times New Roman Standaard"/>
                <w:sz w:val="20"/>
                <w:lang w:val="nl-NL"/>
              </w:rPr>
              <w:t>Telefoon:</w:t>
            </w:r>
          </w:p>
          <w:p w14:paraId="6ACAF030" w14:textId="3702BBD9" w:rsidR="00123F6B" w:rsidRDefault="006B041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r>
              <w:rPr>
                <w:rFonts w:ascii="Times New Roman Standaard" w:hAnsi="Times New Roman Standaard"/>
                <w:sz w:val="20"/>
                <w:lang w:val="nl-NL"/>
              </w:rPr>
              <w:t>e-mail :</w:t>
            </w:r>
          </w:p>
          <w:p w14:paraId="7EED3C10" w14:textId="5A144917" w:rsidR="00341B13" w:rsidRDefault="00341B13" w:rsidP="00341B13">
            <w:pPr>
              <w:widowControl w:val="0"/>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sz w:val="20"/>
                <w:lang w:val="nl-NL"/>
              </w:rPr>
            </w:pPr>
            <w:r w:rsidRPr="00341B13">
              <w:rPr>
                <w:rFonts w:ascii="Times New Roman Standaard" w:hAnsi="Times New Roman Standaard"/>
                <w:i/>
                <w:iCs/>
                <w:sz w:val="20"/>
                <w:lang w:val="nl-NL"/>
              </w:rPr>
              <w:t>Lijst van de deelnemers</w:t>
            </w:r>
            <w:r>
              <w:rPr>
                <w:rFonts w:ascii="Times New Roman Standaard" w:hAnsi="Times New Roman Standaard"/>
                <w:sz w:val="20"/>
                <w:lang w:val="nl-NL"/>
              </w:rPr>
              <w:t xml:space="preserve"> aan het project in bijlage toevoegen, met aanduiding van hun leeftijd</w:t>
            </w:r>
          </w:p>
          <w:p w14:paraId="46E71CD4" w14:textId="1C63907C" w:rsidR="00341B13" w:rsidRDefault="00341B1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p>
          <w:p w14:paraId="066D4971" w14:textId="77777777" w:rsidR="00123F6B" w:rsidRDefault="00123F6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16"/>
                <w:lang w:val="nl-NL"/>
              </w:rPr>
            </w:pPr>
          </w:p>
          <w:p w14:paraId="29A72C06" w14:textId="77777777" w:rsidR="00123F6B" w:rsidRDefault="006B04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sz w:val="20"/>
                <w:lang w:val="nl-NL"/>
              </w:rPr>
            </w:pPr>
            <w:r>
              <w:rPr>
                <w:rFonts w:ascii="Times New Roman Standaard" w:hAnsi="Times New Roman Standaard"/>
                <w:sz w:val="16"/>
                <w:lang w:val="nl-NL"/>
              </w:rPr>
              <w:t>(* schrappen wat niet past)</w:t>
            </w:r>
          </w:p>
        </w:tc>
      </w:tr>
    </w:tbl>
    <w:p w14:paraId="11BC9E0C" w14:textId="77777777" w:rsidR="00341B13" w:rsidRDefault="00341B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b/>
          <w:sz w:val="20"/>
          <w:lang w:val="nl-NL"/>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0" w:type="dxa"/>
          <w:right w:w="60" w:type="dxa"/>
        </w:tblCellMar>
        <w:tblLook w:val="0000" w:firstRow="0" w:lastRow="0" w:firstColumn="0" w:lastColumn="0" w:noHBand="0" w:noVBand="0"/>
      </w:tblPr>
      <w:tblGrid>
        <w:gridCol w:w="9164"/>
      </w:tblGrid>
      <w:tr w:rsidR="00123F6B" w14:paraId="7985B466" w14:textId="77777777">
        <w:tc>
          <w:tcPr>
            <w:tcW w:w="9164" w:type="dxa"/>
            <w:tcMar>
              <w:left w:w="70" w:type="dxa"/>
              <w:right w:w="70" w:type="dxa"/>
            </w:tcMar>
          </w:tcPr>
          <w:p w14:paraId="6B7A4567" w14:textId="77777777" w:rsidR="00123F6B" w:rsidRDefault="006B04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b/>
                <w:sz w:val="20"/>
                <w:lang w:val="nl-NL"/>
              </w:rPr>
            </w:pPr>
            <w:r>
              <w:rPr>
                <w:rFonts w:ascii="Times New Roman Standaard" w:hAnsi="Times New Roman Standaard"/>
                <w:b/>
                <w:sz w:val="20"/>
                <w:lang w:val="nl-NL"/>
              </w:rPr>
              <w:t xml:space="preserve">Korte samenvatting van het project </w:t>
            </w:r>
          </w:p>
          <w:p w14:paraId="4CC55F0D" w14:textId="77777777" w:rsidR="00123F6B" w:rsidRDefault="006B04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sz w:val="20"/>
                <w:lang w:val="nl-NL"/>
              </w:rPr>
            </w:pPr>
            <w:r>
              <w:rPr>
                <w:rFonts w:ascii="Times New Roman Standaard" w:hAnsi="Times New Roman Standaard"/>
                <w:sz w:val="20"/>
                <w:lang w:val="nl-NL"/>
              </w:rPr>
              <w:t>(max 2</w:t>
            </w:r>
            <w:r>
              <w:rPr>
                <w:rFonts w:ascii="Times New Roman Standaard" w:hAnsi="Times New Roman Standaard"/>
                <w:sz w:val="20"/>
              </w:rPr>
              <w:t>500</w:t>
            </w:r>
            <w:r>
              <w:rPr>
                <w:rFonts w:ascii="Times New Roman Standaard" w:hAnsi="Times New Roman Standaard"/>
                <w:sz w:val="20"/>
                <w:lang w:val="nl-NL"/>
              </w:rPr>
              <w:t xml:space="preserve"> aanslagen)</w:t>
            </w:r>
          </w:p>
          <w:p w14:paraId="4ADC5F72" w14:textId="77777777" w:rsidR="00123F6B" w:rsidRDefault="00123F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b/>
                <w:sz w:val="20"/>
                <w:lang w:val="nl-NL"/>
              </w:rPr>
            </w:pPr>
          </w:p>
          <w:p w14:paraId="03467D92" w14:textId="77777777" w:rsidR="00123F6B" w:rsidRDefault="00123F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b/>
                <w:sz w:val="20"/>
                <w:lang w:val="nl-NL"/>
              </w:rPr>
            </w:pPr>
          </w:p>
          <w:p w14:paraId="424C05C2" w14:textId="77777777" w:rsidR="00123F6B" w:rsidRDefault="00123F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b/>
                <w:sz w:val="20"/>
                <w:lang w:val="nl-NL"/>
              </w:rPr>
            </w:pPr>
          </w:p>
        </w:tc>
      </w:tr>
    </w:tbl>
    <w:p w14:paraId="1966A47E" w14:textId="77777777" w:rsidR="00123F6B" w:rsidRDefault="00123F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b/>
          <w:sz w:val="20"/>
          <w:lang w:val="nl-NL"/>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0" w:type="dxa"/>
          <w:right w:w="60" w:type="dxa"/>
        </w:tblCellMar>
        <w:tblLook w:val="0000" w:firstRow="0" w:lastRow="0" w:firstColumn="0" w:lastColumn="0" w:noHBand="0" w:noVBand="0"/>
      </w:tblPr>
      <w:tblGrid>
        <w:gridCol w:w="9164"/>
      </w:tblGrid>
      <w:tr w:rsidR="00123F6B" w14:paraId="6EBE55D1" w14:textId="77777777">
        <w:tc>
          <w:tcPr>
            <w:tcW w:w="9164" w:type="dxa"/>
            <w:tcMar>
              <w:left w:w="70" w:type="dxa"/>
              <w:right w:w="70" w:type="dxa"/>
            </w:tcMar>
          </w:tcPr>
          <w:p w14:paraId="11C13DEF" w14:textId="77777777" w:rsidR="00123F6B" w:rsidRDefault="006B04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b/>
                <w:sz w:val="20"/>
                <w:lang w:val="nl-NL"/>
              </w:rPr>
            </w:pPr>
            <w:r>
              <w:rPr>
                <w:rFonts w:ascii="Times New Roman Standaard" w:hAnsi="Times New Roman Standaard"/>
                <w:b/>
                <w:sz w:val="20"/>
                <w:lang w:val="nl-NL"/>
              </w:rPr>
              <w:t>Motivering van het project</w:t>
            </w:r>
          </w:p>
          <w:p w14:paraId="3D71AA3A" w14:textId="77777777" w:rsidR="00123F6B" w:rsidRDefault="006B04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i/>
                <w:sz w:val="20"/>
                <w:lang w:val="nl-NL"/>
              </w:rPr>
            </w:pPr>
            <w:r>
              <w:rPr>
                <w:rFonts w:ascii="Times New Roman Standaard" w:hAnsi="Times New Roman Standaard"/>
                <w:b/>
                <w:sz w:val="20"/>
                <w:lang w:val="nl-NL"/>
              </w:rPr>
              <w:t xml:space="preserve">* Bij individueel project: </w:t>
            </w:r>
            <w:r>
              <w:rPr>
                <w:rFonts w:ascii="Times New Roman Standaard" w:hAnsi="Times New Roman Standaard"/>
                <w:i/>
                <w:sz w:val="20"/>
                <w:lang w:val="nl-NL"/>
              </w:rPr>
              <w:t>leg bondig uit waarom U het ondernomen hebt</w:t>
            </w:r>
          </w:p>
          <w:p w14:paraId="4C9C59F2" w14:textId="77777777" w:rsidR="00123F6B" w:rsidRDefault="006B04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i/>
                <w:sz w:val="20"/>
                <w:lang w:val="nl-NL"/>
              </w:rPr>
            </w:pPr>
            <w:r>
              <w:rPr>
                <w:rFonts w:ascii="Times New Roman Standaard" w:hAnsi="Times New Roman Standaard"/>
                <w:b/>
                <w:sz w:val="20"/>
                <w:lang w:val="nl-NL"/>
              </w:rPr>
              <w:t xml:space="preserve">* Bij groepsprojecten: </w:t>
            </w:r>
            <w:r>
              <w:rPr>
                <w:rFonts w:ascii="Times New Roman Standaard" w:hAnsi="Times New Roman Standaard"/>
                <w:i/>
                <w:sz w:val="20"/>
                <w:lang w:val="nl-NL"/>
              </w:rPr>
              <w:t>leg bondig uit hoe het project kadert in de onderwijsopdracht of in de werking en doelstellingen van de organisatie</w:t>
            </w:r>
          </w:p>
          <w:p w14:paraId="253381D1" w14:textId="77777777" w:rsidR="00123F6B" w:rsidRDefault="006B04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sz w:val="14"/>
                <w:lang w:val="nl-NL"/>
              </w:rPr>
            </w:pPr>
            <w:r>
              <w:rPr>
                <w:rFonts w:ascii="Times New Roman Standaard" w:hAnsi="Times New Roman Standaard"/>
                <w:sz w:val="14"/>
                <w:lang w:val="nl-NL"/>
              </w:rPr>
              <w:t>(* schrappen wat niet past)</w:t>
            </w:r>
          </w:p>
          <w:p w14:paraId="4407EDCA" w14:textId="77777777" w:rsidR="00123F6B" w:rsidRDefault="00123F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sz w:val="16"/>
                <w:lang w:val="nl-NL"/>
              </w:rPr>
            </w:pPr>
          </w:p>
          <w:p w14:paraId="7F3A476E" w14:textId="77777777" w:rsidR="00123F6B" w:rsidRDefault="006B04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sz w:val="16"/>
                <w:lang w:val="nl-NL"/>
              </w:rPr>
            </w:pPr>
            <w:r>
              <w:rPr>
                <w:rFonts w:ascii="Times New Roman Standaard" w:hAnsi="Times New Roman Standaard"/>
                <w:sz w:val="16"/>
                <w:lang w:val="nl-NL"/>
              </w:rPr>
              <w:t>Telkens max 1000 aanslagen</w:t>
            </w:r>
          </w:p>
          <w:p w14:paraId="79D33A1F" w14:textId="77777777" w:rsidR="00123F6B" w:rsidRDefault="00123F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sz w:val="16"/>
                <w:lang w:val="nl-NL"/>
              </w:rPr>
            </w:pPr>
          </w:p>
          <w:p w14:paraId="3769BE82" w14:textId="77777777" w:rsidR="00123F6B" w:rsidRDefault="00123F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sz w:val="16"/>
                <w:lang w:val="nl-NL"/>
              </w:rPr>
            </w:pPr>
          </w:p>
        </w:tc>
      </w:tr>
    </w:tbl>
    <w:p w14:paraId="16EF35E7" w14:textId="77777777" w:rsidR="00123F6B" w:rsidRDefault="00123F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b/>
          <w:sz w:val="16"/>
          <w:lang w:val="nl-NL"/>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0" w:type="dxa"/>
          <w:right w:w="60" w:type="dxa"/>
        </w:tblCellMar>
        <w:tblLook w:val="0000" w:firstRow="0" w:lastRow="0" w:firstColumn="0" w:lastColumn="0" w:noHBand="0" w:noVBand="0"/>
      </w:tblPr>
      <w:tblGrid>
        <w:gridCol w:w="9164"/>
      </w:tblGrid>
      <w:tr w:rsidR="00123F6B" w14:paraId="4C5C3B01" w14:textId="77777777">
        <w:tc>
          <w:tcPr>
            <w:tcW w:w="9164" w:type="dxa"/>
            <w:tcMar>
              <w:left w:w="70" w:type="dxa"/>
              <w:right w:w="70" w:type="dxa"/>
            </w:tcMar>
          </w:tcPr>
          <w:p w14:paraId="71F3A5DF" w14:textId="77777777" w:rsidR="00123F6B" w:rsidRPr="00126DBB" w:rsidRDefault="006B04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sz w:val="20"/>
                <w:lang w:val="nl-NL"/>
              </w:rPr>
            </w:pPr>
            <w:r w:rsidRPr="00126DBB">
              <w:rPr>
                <w:rFonts w:ascii="Times New Roman Standaard" w:hAnsi="Times New Roman Standaard"/>
                <w:b/>
                <w:sz w:val="20"/>
                <w:lang w:val="nl-NL"/>
              </w:rPr>
              <w:t>Uitgebreide voorstelling van het project en de resultaten</w:t>
            </w:r>
          </w:p>
          <w:p w14:paraId="2B2F5CBD" w14:textId="77777777" w:rsidR="00123F6B" w:rsidRPr="00126DBB" w:rsidRDefault="006B04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Standaard" w:hAnsi="Times New Roman Standaard"/>
                <w:sz w:val="20"/>
                <w:lang w:val="nl-NL"/>
              </w:rPr>
            </w:pPr>
            <w:r w:rsidRPr="00126DBB">
              <w:rPr>
                <w:rFonts w:ascii="Times New Roman Standaard" w:hAnsi="Times New Roman Standaard"/>
                <w:sz w:val="20"/>
                <w:lang w:val="nl-NL"/>
              </w:rPr>
              <w:t xml:space="preserve">De deelnemers leveren in bijlage een tekst in PDF van max 25.000 aanslagen, waarin ze het project uitgebreid voorstellen en toelichten. In deze tekst worden minstens volgende aspecten behandeld </w:t>
            </w:r>
          </w:p>
          <w:p w14:paraId="53059AE5" w14:textId="1C33A126" w:rsidR="00123F6B" w:rsidRPr="00126DBB" w:rsidRDefault="006B0419">
            <w:pPr>
              <w:pStyle w:val="Level10"/>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510"/>
              <w:rPr>
                <w:rFonts w:ascii="Courier New" w:hAnsi="Courier New"/>
              </w:rPr>
            </w:pPr>
            <w:r w:rsidRPr="00126DBB">
              <w:tab/>
            </w:r>
            <w:r w:rsidR="00126DBB" w:rsidRPr="00126DBB">
              <w:t xml:space="preserve">               1.           </w:t>
            </w:r>
            <w:r w:rsidRPr="00126DBB">
              <w:rPr>
                <w:lang w:val="nl-NL"/>
              </w:rPr>
              <w:t>De doelstellingen</w:t>
            </w:r>
          </w:p>
          <w:p w14:paraId="19143409" w14:textId="77777777" w:rsidR="00123F6B" w:rsidRPr="00126DBB" w:rsidRDefault="006B0419">
            <w:pPr>
              <w:pStyle w:val="Level10"/>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0" w:hanging="790"/>
              <w:rPr>
                <w:rFonts w:ascii="Courier New" w:hAnsi="Courier New"/>
              </w:rPr>
            </w:pPr>
            <w:r w:rsidRPr="00126DBB">
              <w:tab/>
            </w:r>
            <w:r w:rsidRPr="00126DBB">
              <w:rPr>
                <w:lang w:val="nl-NL"/>
              </w:rPr>
              <w:t>De wijze van aanpak</w:t>
            </w:r>
          </w:p>
          <w:p w14:paraId="371D05E0" w14:textId="77777777" w:rsidR="00123F6B" w:rsidRPr="00126DBB" w:rsidRDefault="006B0419">
            <w:pPr>
              <w:pStyle w:val="Level10"/>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0" w:hanging="790"/>
              <w:rPr>
                <w:rFonts w:ascii="Courier New" w:hAnsi="Courier New"/>
              </w:rPr>
            </w:pPr>
            <w:r w:rsidRPr="00126DBB">
              <w:tab/>
            </w:r>
            <w:r w:rsidRPr="00126DBB">
              <w:rPr>
                <w:lang w:val="nl-NL"/>
              </w:rPr>
              <w:t>De resultaten</w:t>
            </w:r>
          </w:p>
          <w:p w14:paraId="6F773C96" w14:textId="77777777" w:rsidR="00123F6B" w:rsidRDefault="00123F6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Standaard" w:hAnsi="Times New Roman Standaard"/>
                <w:sz w:val="20"/>
                <w:lang w:val="nl-NL"/>
              </w:rPr>
            </w:pPr>
          </w:p>
        </w:tc>
      </w:tr>
    </w:tbl>
    <w:p w14:paraId="09508097" w14:textId="77777777" w:rsidR="00123F6B" w:rsidRDefault="00123F6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Standaard" w:hAnsi="Times New Roman Standaard"/>
          <w:b/>
          <w:sz w:val="20"/>
          <w:lang w:val="nl-NL"/>
        </w:rPr>
      </w:pPr>
    </w:p>
    <w:p w14:paraId="7061D18E" w14:textId="77777777" w:rsidR="00123F6B" w:rsidRDefault="00123F6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Standaard" w:hAnsi="Times New Roman Standaard"/>
          <w:b/>
          <w:sz w:val="20"/>
          <w:lang w:val="nl-NL"/>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0" w:type="dxa"/>
          <w:right w:w="60" w:type="dxa"/>
        </w:tblCellMar>
        <w:tblLook w:val="0000" w:firstRow="0" w:lastRow="0" w:firstColumn="0" w:lastColumn="0" w:noHBand="0" w:noVBand="0"/>
      </w:tblPr>
      <w:tblGrid>
        <w:gridCol w:w="9164"/>
      </w:tblGrid>
      <w:tr w:rsidR="00123F6B" w14:paraId="5C45802A" w14:textId="77777777">
        <w:tc>
          <w:tcPr>
            <w:tcW w:w="9164" w:type="dxa"/>
            <w:tcMar>
              <w:left w:w="70" w:type="dxa"/>
              <w:right w:w="70" w:type="dxa"/>
            </w:tcMar>
          </w:tcPr>
          <w:p w14:paraId="73B13755" w14:textId="77777777" w:rsidR="00123F6B" w:rsidRDefault="006B0419" w:rsidP="00126DB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Standaard" w:hAnsi="Times New Roman Standaard"/>
                <w:b/>
                <w:sz w:val="20"/>
                <w:lang w:val="nl-NL"/>
              </w:rPr>
            </w:pPr>
            <w:r>
              <w:rPr>
                <w:rFonts w:ascii="Times New Roman Standaard" w:hAnsi="Times New Roman Standaard"/>
                <w:b/>
                <w:sz w:val="20"/>
                <w:lang w:val="nl-NL"/>
              </w:rPr>
              <w:t>Foto’s van het project en zijn resultaten</w:t>
            </w:r>
          </w:p>
          <w:p w14:paraId="70A4B6BB" w14:textId="2EB8BC8C" w:rsidR="00123F6B" w:rsidRDefault="006B0419" w:rsidP="00126DB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lid-transla"/>
                <w:sz w:val="20"/>
                <w:lang w:val="nl-NL"/>
              </w:rPr>
            </w:pPr>
            <w:r>
              <w:rPr>
                <w:rStyle w:val="tlid-transla"/>
                <w:rFonts w:ascii="Times New Roman Standaard" w:hAnsi="Times New Roman Standaard"/>
                <w:b/>
                <w:sz w:val="20"/>
                <w:lang w:val="nl-NL"/>
              </w:rPr>
              <w:t>D</w:t>
            </w:r>
            <w:r>
              <w:rPr>
                <w:rStyle w:val="tlid-transla"/>
                <w:sz w:val="20"/>
                <w:lang w:val="nl-NL"/>
              </w:rPr>
              <w:t xml:space="preserve">e kandidaten leveren </w:t>
            </w:r>
            <w:r w:rsidR="00126DBB">
              <w:rPr>
                <w:rStyle w:val="tlid-transla"/>
                <w:sz w:val="20"/>
                <w:lang w:val="nl-NL"/>
              </w:rPr>
              <w:t>een</w:t>
            </w:r>
            <w:r>
              <w:rPr>
                <w:rStyle w:val="tlid-transla"/>
                <w:sz w:val="20"/>
                <w:lang w:val="nl-NL"/>
              </w:rPr>
              <w:t xml:space="preserve"> voorstelling van het werk in pdf, en aanvullend materiaal zoals </w:t>
            </w:r>
          </w:p>
          <w:p w14:paraId="00262187" w14:textId="77777777" w:rsidR="00126DBB" w:rsidRDefault="00126DB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tlid-transla"/>
                <w:sz w:val="20"/>
                <w:lang w:val="nl-NL"/>
              </w:rPr>
            </w:pPr>
          </w:p>
          <w:p w14:paraId="7A0311B3" w14:textId="77777777" w:rsidR="00123F6B" w:rsidRDefault="006B041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Standaard" w:hAnsi="Times New Roman Standaard"/>
                <w:sz w:val="20"/>
                <w:lang w:val="nl-NL"/>
              </w:rPr>
            </w:pPr>
            <w:r>
              <w:rPr>
                <w:rStyle w:val="tlid-transla"/>
                <w:sz w:val="20"/>
                <w:lang w:val="nl-NL"/>
              </w:rPr>
              <w:t xml:space="preserve">- plattegronden, tekeningen, foto's. Foto's moeten een minimale resolutie hebben van 300 dpi en moeten worden opgeslagen in JPG- of TIF-indeling. </w:t>
            </w:r>
            <w:r>
              <w:rPr>
                <w:rFonts w:ascii="Times New Roman Standaard" w:hAnsi="Times New Roman Standaard"/>
                <w:sz w:val="20"/>
                <w:lang w:val="nl-NL"/>
              </w:rPr>
              <w:br/>
            </w:r>
          </w:p>
          <w:p w14:paraId="62CB0446" w14:textId="21F4283F" w:rsidR="00123F6B" w:rsidRDefault="006B041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Standaard" w:hAnsi="Times New Roman Standaard"/>
                <w:sz w:val="20"/>
                <w:lang w:val="nl-NL"/>
              </w:rPr>
            </w:pPr>
            <w:r>
              <w:rPr>
                <w:rFonts w:ascii="Times New Roman Standaard" w:hAnsi="Times New Roman Standaard"/>
                <w:sz w:val="20"/>
                <w:lang w:val="nl-NL"/>
              </w:rPr>
              <w:t xml:space="preserve">- Indien het project een audiovisuele productie betreft, dan wordt die </w:t>
            </w:r>
            <w:r w:rsidR="00126DBB">
              <w:rPr>
                <w:rFonts w:ascii="Times New Roman Standaard" w:hAnsi="Times New Roman Standaard"/>
                <w:sz w:val="20"/>
                <w:lang w:val="nl-NL"/>
              </w:rPr>
              <w:t xml:space="preserve"> eveneens bijgevoegd via WeTransfer, of beschikbaar gesteld via een Dropbox of GoogleDrive (link aangeven)</w:t>
            </w:r>
            <w:r w:rsidR="00126DBB">
              <w:rPr>
                <w:rFonts w:ascii="Times New Roman Standaard" w:hAnsi="Times New Roman Standaard"/>
                <w:sz w:val="20"/>
                <w:lang w:val="nl-NL"/>
              </w:rPr>
              <w:br/>
            </w:r>
          </w:p>
          <w:p w14:paraId="216FE233" w14:textId="77777777" w:rsidR="00123F6B" w:rsidRDefault="006B041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Standaard" w:hAnsi="Times New Roman Standaard"/>
                <w:sz w:val="20"/>
                <w:lang w:val="nl-NL"/>
              </w:rPr>
            </w:pPr>
            <w:r>
              <w:rPr>
                <w:rFonts w:ascii="Times New Roman Standaard" w:hAnsi="Times New Roman Standaard"/>
                <w:sz w:val="20"/>
                <w:lang w:val="nl-NL"/>
              </w:rPr>
              <w:t>De indiener van het dossier verklaart de rechten op deze illustraties te bezitten, en geeft indien het project een prijs of eervolle vermelding krijgt, aan VVIA toestemming om een selectie van het beeldmateriaal te gebruiken op zijn website en voor verspreiding tijdens de prijsuitreiking (o.m. aan pers)</w:t>
            </w:r>
          </w:p>
        </w:tc>
      </w:tr>
    </w:tbl>
    <w:p w14:paraId="7152A997" w14:textId="19D400C8" w:rsidR="00123F6B" w:rsidRDefault="0012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Standaard" w:hAnsi="Times New Roman Standaard"/>
          <w:b/>
          <w:sz w:val="20"/>
          <w:lang w:val="nl-NL"/>
        </w:rPr>
      </w:pPr>
    </w:p>
    <w:p w14:paraId="752EAE74" w14:textId="77777777" w:rsidR="00341B13" w:rsidRDefault="00341B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Standaard" w:hAnsi="Times New Roman Standaard"/>
          <w:b/>
          <w:sz w:val="20"/>
          <w:lang w:val="nl-NL"/>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0" w:type="dxa"/>
          <w:right w:w="60" w:type="dxa"/>
        </w:tblCellMar>
        <w:tblLook w:val="0000" w:firstRow="0" w:lastRow="0" w:firstColumn="0" w:lastColumn="0" w:noHBand="0" w:noVBand="0"/>
      </w:tblPr>
      <w:tblGrid>
        <w:gridCol w:w="9164"/>
      </w:tblGrid>
      <w:tr w:rsidR="00123F6B" w14:paraId="06AB77F2" w14:textId="77777777">
        <w:tc>
          <w:tcPr>
            <w:tcW w:w="9164" w:type="dxa"/>
            <w:tcMar>
              <w:left w:w="70" w:type="dxa"/>
              <w:right w:w="70" w:type="dxa"/>
            </w:tcMar>
          </w:tcPr>
          <w:p w14:paraId="0B40F9FF" w14:textId="77777777" w:rsidR="00123F6B" w:rsidRDefault="006B04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Standaard" w:hAnsi="Times New Roman Standaard"/>
                <w:sz w:val="20"/>
                <w:lang w:val="nl-NL"/>
              </w:rPr>
            </w:pPr>
            <w:r>
              <w:rPr>
                <w:rFonts w:ascii="Times New Roman Standaard" w:hAnsi="Times New Roman Standaard"/>
                <w:b/>
                <w:sz w:val="20"/>
                <w:lang w:val="nl-NL"/>
              </w:rPr>
              <w:t>Voeg aanvullende documentatie toe</w:t>
            </w:r>
            <w:r>
              <w:rPr>
                <w:rFonts w:ascii="Times New Roman Standaard" w:hAnsi="Times New Roman Standaard"/>
                <w:b/>
                <w:sz w:val="20"/>
                <w:lang w:val="nl-NL"/>
              </w:rPr>
              <w:br/>
            </w:r>
            <w:r>
              <w:rPr>
                <w:rFonts w:ascii="Times New Roman Standaard" w:hAnsi="Times New Roman Standaard"/>
                <w:sz w:val="20"/>
                <w:lang w:val="nl-NL"/>
              </w:rPr>
              <w:t xml:space="preserve">bijvoorbeeld kopies van </w:t>
            </w:r>
            <w:r>
              <w:rPr>
                <w:rFonts w:ascii="Times New Roman Standaard" w:hAnsi="Times New Roman Standaard"/>
                <w:sz w:val="20"/>
                <w:lang w:val="nl-NL"/>
              </w:rPr>
              <w:br/>
              <w:t>- verslagen in de pers</w:t>
            </w:r>
          </w:p>
          <w:p w14:paraId="56C37417" w14:textId="77777777" w:rsidR="00123F6B" w:rsidRDefault="006B04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Standaard" w:hAnsi="Times New Roman Standaard"/>
                <w:sz w:val="20"/>
                <w:lang w:val="nl-NL"/>
              </w:rPr>
            </w:pPr>
            <w:r>
              <w:rPr>
                <w:rFonts w:ascii="Times New Roman Standaard" w:hAnsi="Times New Roman Standaard"/>
                <w:sz w:val="20"/>
                <w:lang w:val="nl-NL"/>
              </w:rPr>
              <w:t>- reactie van publiek, overheden,…</w:t>
            </w:r>
          </w:p>
          <w:p w14:paraId="234988FF" w14:textId="77777777" w:rsidR="00123F6B" w:rsidRDefault="006B04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Standaard" w:hAnsi="Times New Roman Standaard"/>
                <w:sz w:val="20"/>
                <w:lang w:val="nl-NL"/>
              </w:rPr>
            </w:pPr>
            <w:r>
              <w:rPr>
                <w:rFonts w:ascii="Times New Roman Standaard" w:hAnsi="Times New Roman Standaard"/>
                <w:sz w:val="20"/>
                <w:lang w:val="nl-NL"/>
              </w:rPr>
              <w:t>-…</w:t>
            </w:r>
          </w:p>
          <w:p w14:paraId="57197507" w14:textId="77777777" w:rsidR="00123F6B" w:rsidRDefault="0012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Standaard" w:hAnsi="Times New Roman Standaard"/>
                <w:sz w:val="20"/>
                <w:lang w:val="nl-NL"/>
              </w:rPr>
            </w:pPr>
          </w:p>
        </w:tc>
      </w:tr>
    </w:tbl>
    <w:p w14:paraId="7B252FB0" w14:textId="77777777" w:rsidR="00123F6B" w:rsidRDefault="0012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Standaard" w:hAnsi="Times New Roman Standaard"/>
          <w:b/>
          <w:sz w:val="20"/>
          <w:lang w:val="nl-NL"/>
        </w:rPr>
      </w:pPr>
    </w:p>
    <w:p w14:paraId="5CA37CA7" w14:textId="77777777" w:rsidR="00123F6B" w:rsidRDefault="00123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Standaard" w:hAnsi="Times New Roman Standaard"/>
          <w:b/>
          <w:sz w:val="20"/>
          <w:lang w:val="nl-NL"/>
        </w:rPr>
      </w:pPr>
    </w:p>
    <w:p w14:paraId="06F20D7B" w14:textId="77777777" w:rsidR="00123F6B" w:rsidRDefault="006B04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Standaard" w:hAnsi="Times New Roman Standaard"/>
          <w:b/>
          <w:sz w:val="20"/>
          <w:lang w:val="nl-NL"/>
        </w:rPr>
      </w:pPr>
      <w:r>
        <w:rPr>
          <w:rFonts w:ascii="Times New Roman Standaard" w:hAnsi="Times New Roman Standaard"/>
          <w:b/>
          <w:sz w:val="20"/>
          <w:lang w:val="nl-NL"/>
        </w:rPr>
        <w:t>Naam van de indiener</w:t>
      </w:r>
    </w:p>
    <w:p w14:paraId="0EFBD000" w14:textId="77777777" w:rsidR="00123F6B" w:rsidRDefault="006B04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Standaard" w:hAnsi="Times New Roman Standaard"/>
          <w:b/>
          <w:sz w:val="20"/>
          <w:lang w:val="nl-NL"/>
        </w:rPr>
      </w:pPr>
      <w:r>
        <w:rPr>
          <w:rFonts w:ascii="Times New Roman Standaard" w:hAnsi="Times New Roman Standaard"/>
          <w:b/>
          <w:sz w:val="20"/>
          <w:lang w:val="nl-NL"/>
        </w:rPr>
        <w:t>Datum</w:t>
      </w:r>
    </w:p>
    <w:p w14:paraId="6D6738D5" w14:textId="3F353E5A" w:rsidR="00123F6B" w:rsidRDefault="006B04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440"/>
        <w:rPr>
          <w:rFonts w:ascii="Times New Roman Standaard" w:hAnsi="Times New Roman Standaard"/>
          <w:b/>
          <w:sz w:val="20"/>
          <w:lang w:val="nl-NL"/>
        </w:rPr>
      </w:pPr>
      <w:r>
        <w:rPr>
          <w:rFonts w:ascii="Times New Roman Standaard" w:hAnsi="Times New Roman Standaard"/>
          <w:b/>
          <w:sz w:val="20"/>
          <w:lang w:val="nl-NL"/>
        </w:rPr>
        <w:t>Handtekening</w:t>
      </w:r>
    </w:p>
    <w:p w14:paraId="78A5D82F" w14:textId="0D638CF2" w:rsidR="00C83865" w:rsidRDefault="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440"/>
        <w:rPr>
          <w:rFonts w:ascii="Times New Roman Standaard" w:hAnsi="Times New Roman Standaard"/>
          <w:b/>
          <w:sz w:val="20"/>
          <w:lang w:val="nl-NL"/>
        </w:rPr>
      </w:pPr>
    </w:p>
    <w:p w14:paraId="3F22DBC8" w14:textId="37566684" w:rsidR="00C83865" w:rsidRDefault="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440"/>
        <w:rPr>
          <w:rFonts w:ascii="Times New Roman Standaard" w:hAnsi="Times New Roman Standaard"/>
          <w:b/>
          <w:sz w:val="20"/>
          <w:lang w:val="nl-NL"/>
        </w:rPr>
      </w:pPr>
    </w:p>
    <w:p w14:paraId="08A7AE26" w14:textId="23D09344" w:rsidR="00C83865" w:rsidRDefault="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440"/>
        <w:rPr>
          <w:rFonts w:ascii="Times New Roman Standaard" w:hAnsi="Times New Roman Standaard"/>
          <w:b/>
          <w:sz w:val="20"/>
          <w:lang w:val="nl-NL"/>
        </w:rPr>
      </w:pPr>
    </w:p>
    <w:p w14:paraId="13AE58AB" w14:textId="36A997C7" w:rsidR="00C83865" w:rsidRDefault="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440"/>
        <w:rPr>
          <w:rFonts w:ascii="Times New Roman Standaard" w:hAnsi="Times New Roman Standaard"/>
          <w:b/>
          <w:sz w:val="20"/>
          <w:lang w:val="nl-NL"/>
        </w:rPr>
      </w:pPr>
    </w:p>
    <w:p w14:paraId="233073E1" w14:textId="14DA3643" w:rsidR="00C83865" w:rsidRDefault="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440"/>
        <w:rPr>
          <w:rFonts w:ascii="Times New Roman Standaard" w:hAnsi="Times New Roman Standaard"/>
          <w:b/>
          <w:sz w:val="20"/>
          <w:lang w:val="nl-NL"/>
        </w:rPr>
      </w:pPr>
    </w:p>
    <w:p w14:paraId="126072AC" w14:textId="191BEB28" w:rsidR="00C83865" w:rsidRDefault="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440"/>
        <w:rPr>
          <w:rFonts w:ascii="Times New Roman Standaard" w:hAnsi="Times New Roman Standaard"/>
          <w:b/>
          <w:sz w:val="20"/>
          <w:lang w:val="nl-NL"/>
        </w:rPr>
      </w:pPr>
    </w:p>
    <w:p w14:paraId="5F19199F" w14:textId="60F8DC86" w:rsidR="00C83865" w:rsidRDefault="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440"/>
        <w:rPr>
          <w:rFonts w:ascii="Times New Roman Standaard" w:hAnsi="Times New Roman Standaard"/>
          <w:b/>
          <w:sz w:val="20"/>
          <w:lang w:val="nl-NL"/>
        </w:rPr>
      </w:pPr>
    </w:p>
    <w:p w14:paraId="4630F2DF" w14:textId="5EE227F5" w:rsidR="00C83865" w:rsidRDefault="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440"/>
        <w:rPr>
          <w:rFonts w:ascii="Times New Roman Standaard" w:hAnsi="Times New Roman Standaard"/>
          <w:b/>
          <w:sz w:val="20"/>
          <w:lang w:val="nl-NL"/>
        </w:rPr>
      </w:pPr>
    </w:p>
    <w:p w14:paraId="2523BEC4" w14:textId="675A3A18" w:rsidR="00C83865" w:rsidRDefault="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440"/>
        <w:rPr>
          <w:rFonts w:ascii="Times New Roman Standaard" w:hAnsi="Times New Roman Standaard"/>
          <w:b/>
          <w:sz w:val="20"/>
          <w:lang w:val="nl-NL"/>
        </w:rPr>
      </w:pPr>
    </w:p>
    <w:p w14:paraId="0B73A335" w14:textId="6E48DEB9" w:rsidR="00C83865" w:rsidRDefault="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440"/>
        <w:rPr>
          <w:rFonts w:ascii="Times New Roman Standaard" w:hAnsi="Times New Roman Standaard"/>
          <w:b/>
          <w:sz w:val="20"/>
          <w:lang w:val="nl-NL"/>
        </w:rPr>
      </w:pPr>
    </w:p>
    <w:p w14:paraId="7C95616E" w14:textId="77777777" w:rsidR="00C83865" w:rsidRDefault="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1440"/>
        <w:rPr>
          <w:rFonts w:ascii="Times New Roman Standaard" w:hAnsi="Times New Roman Standaard"/>
          <w:b/>
          <w:sz w:val="20"/>
          <w:lang w:val="nl-NL"/>
        </w:rPr>
      </w:pPr>
    </w:p>
    <w:p w14:paraId="47B69FAC" w14:textId="3AA93A39" w:rsidR="00C83865" w:rsidRDefault="00C83865" w:rsidP="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Times New Roman Standaard" w:hAnsi="Times New Roman Standaard"/>
          <w:b/>
          <w:sz w:val="20"/>
          <w:lang w:val="nl-NL"/>
        </w:rPr>
      </w:pPr>
    </w:p>
    <w:p w14:paraId="092B72F4" w14:textId="62E5B0BD" w:rsidR="00C83865" w:rsidRDefault="00C83865" w:rsidP="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Times New Roman Standaard" w:hAnsi="Times New Roman Standaard"/>
          <w:b/>
          <w:sz w:val="20"/>
          <w:lang w:val="nl-NL"/>
        </w:rPr>
      </w:pPr>
    </w:p>
    <w:p w14:paraId="20BA220C" w14:textId="1FB8E29B" w:rsidR="00C83865" w:rsidRDefault="00C83865" w:rsidP="00C83865">
      <w:pPr>
        <w:widowControl w:val="0"/>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Times New Roman Standaard" w:hAnsi="Times New Roman Standaard"/>
          <w:b/>
          <w:sz w:val="20"/>
          <w:lang w:val="nl-NL"/>
        </w:rPr>
      </w:pPr>
    </w:p>
    <w:p w14:paraId="117E32FD" w14:textId="77777777" w:rsidR="00C83865" w:rsidRDefault="00C83865" w:rsidP="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Times New Roman Standaard" w:hAnsi="Times New Roman Standaard"/>
          <w:b/>
          <w:sz w:val="20"/>
          <w:lang w:val="nl-NL"/>
        </w:rPr>
      </w:pPr>
    </w:p>
    <w:p w14:paraId="766ADB89" w14:textId="4C489D48" w:rsidR="00C83865" w:rsidRDefault="00C83865" w:rsidP="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rFonts w:ascii="Times New Roman Standaard" w:hAnsi="Times New Roman Standaard"/>
          <w:b/>
          <w:sz w:val="20"/>
          <w:lang w:val="nl-NL"/>
        </w:rPr>
      </w:pPr>
      <w:r>
        <w:rPr>
          <w:rFonts w:ascii="Times New Roman Standaard" w:hAnsi="Times New Roman Standaard"/>
          <w:b/>
          <w:sz w:val="20"/>
          <w:lang w:val="nl-NL"/>
        </w:rPr>
        <w:t xml:space="preserve">Dit ingevulde formulier en alle bijlagen dienen in één pakket </w:t>
      </w:r>
      <w:r>
        <w:rPr>
          <w:rFonts w:ascii="Times New Roman Standaard" w:hAnsi="Times New Roman Standaard"/>
          <w:b/>
          <w:sz w:val="20"/>
          <w:lang w:val="nl-NL"/>
        </w:rPr>
        <w:br/>
        <w:t>via WeTransfer (</w:t>
      </w:r>
      <w:hyperlink r:id="rId8" w:history="1">
        <w:r w:rsidRPr="001D2428">
          <w:rPr>
            <w:rStyle w:val="Hyperlink"/>
            <w:rFonts w:ascii="Times New Roman Standaard" w:hAnsi="Times New Roman Standaard"/>
            <w:b/>
            <w:sz w:val="20"/>
            <w:lang w:val="nl-NL"/>
          </w:rPr>
          <w:t>www.wetransfer.com</w:t>
        </w:r>
      </w:hyperlink>
      <w:r>
        <w:rPr>
          <w:rFonts w:ascii="Times New Roman Standaard" w:hAnsi="Times New Roman Standaard"/>
          <w:b/>
          <w:sz w:val="20"/>
          <w:lang w:val="nl-NL"/>
        </w:rPr>
        <w:t xml:space="preserve">) </w:t>
      </w:r>
      <w:r>
        <w:rPr>
          <w:rFonts w:ascii="Times New Roman Standaard" w:hAnsi="Times New Roman Standaard"/>
          <w:b/>
          <w:sz w:val="20"/>
          <w:lang w:val="nl-NL"/>
        </w:rPr>
        <w:br/>
        <w:t xml:space="preserve">aan  </w:t>
      </w:r>
      <w:hyperlink r:id="rId9" w:history="1">
        <w:r>
          <w:rPr>
            <w:rStyle w:val="Hyperlink"/>
          </w:rPr>
          <w:t>jongerenprijs@industrieelerfgoed.be</w:t>
        </w:r>
      </w:hyperlink>
      <w:r>
        <w:t xml:space="preserve"> i</w:t>
      </w:r>
      <w:r>
        <w:rPr>
          <w:rFonts w:ascii="Times New Roman Standaard" w:hAnsi="Times New Roman Standaard"/>
          <w:b/>
          <w:sz w:val="20"/>
          <w:lang w:val="nl-NL"/>
        </w:rPr>
        <w:t xml:space="preserve">ngediend, </w:t>
      </w:r>
      <w:r>
        <w:rPr>
          <w:rFonts w:ascii="Times New Roman Standaard" w:hAnsi="Times New Roman Standaard"/>
          <w:b/>
          <w:sz w:val="20"/>
          <w:lang w:val="nl-NL"/>
        </w:rPr>
        <w:br/>
        <w:t>uiterlijk op 30 april 202</w:t>
      </w:r>
      <w:r w:rsidR="003B3BB3">
        <w:rPr>
          <w:rFonts w:ascii="Times New Roman Standaard" w:hAnsi="Times New Roman Standaard"/>
          <w:b/>
          <w:sz w:val="20"/>
          <w:lang w:val="nl-NL"/>
        </w:rPr>
        <w:t>2</w:t>
      </w:r>
      <w:r>
        <w:rPr>
          <w:rFonts w:ascii="Times New Roman Standaard" w:hAnsi="Times New Roman Standaard"/>
          <w:b/>
          <w:sz w:val="20"/>
          <w:lang w:val="nl-NL"/>
        </w:rPr>
        <w:t xml:space="preserve"> </w:t>
      </w:r>
    </w:p>
    <w:p w14:paraId="47F55216" w14:textId="59565201" w:rsidR="00C83865" w:rsidRDefault="00C83865" w:rsidP="00C83865">
      <w:pPr>
        <w:widowControl w:val="0"/>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Times New Roman Standaard" w:hAnsi="Times New Roman Standaard"/>
          <w:b/>
          <w:sz w:val="20"/>
          <w:lang w:val="nl-NL"/>
        </w:rPr>
      </w:pPr>
    </w:p>
    <w:p w14:paraId="28AAAC88" w14:textId="77777777" w:rsidR="00C83865" w:rsidRDefault="00C83865" w:rsidP="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Times New Roman Standaard" w:hAnsi="Times New Roman Standaard"/>
          <w:b/>
          <w:sz w:val="20"/>
          <w:lang w:val="nl-NL"/>
        </w:rPr>
      </w:pPr>
    </w:p>
    <w:p w14:paraId="75BCE641" w14:textId="77777777" w:rsidR="00C83865" w:rsidRPr="00C83865" w:rsidRDefault="00C83865" w:rsidP="00C83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rPr>
          <w:rFonts w:ascii="Times New Roman Standaard" w:hAnsi="Times New Roman Standaard"/>
          <w:b/>
          <w:sz w:val="20"/>
          <w:lang w:val="nl-NL"/>
        </w:rPr>
      </w:pPr>
    </w:p>
    <w:sectPr w:rsidR="00C83865" w:rsidRPr="00C83865">
      <w:headerReference w:type="even" r:id="rId10"/>
      <w:headerReference w:type="default" r:id="rId11"/>
      <w:footerReference w:type="even" r:id="rId12"/>
      <w:footerReference w:type="default" r:id="rId13"/>
      <w:pgSz w:w="11904" w:h="16836"/>
      <w:pgMar w:top="1440" w:right="1440" w:bottom="1279"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13C6" w14:textId="77777777" w:rsidR="00944DF1" w:rsidRDefault="00944DF1">
      <w:r>
        <w:separator/>
      </w:r>
    </w:p>
  </w:endnote>
  <w:endnote w:type="continuationSeparator" w:id="0">
    <w:p w14:paraId="1ED2F27B" w14:textId="77777777" w:rsidR="00944DF1" w:rsidRDefault="0094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Standaard">
    <w:altName w:val="Times New Roman"/>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180F" w14:textId="77777777" w:rsidR="00123F6B" w:rsidRDefault="00123F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7E7A" w14:textId="77777777" w:rsidR="00123F6B" w:rsidRDefault="006B0419">
    <w:pPr>
      <w:pStyle w:val="Voettekst1"/>
      <w:tabs>
        <w:tab w:val="clear" w:pos="9359"/>
        <w:tab w:val="right" w:pos="9023"/>
      </w:tabs>
      <w:jc w:val="right"/>
    </w:pPr>
    <w:r>
      <w:fldChar w:fldCharType="begin"/>
    </w:r>
    <w:r>
      <w:instrText>PAGE</w:instrText>
    </w:r>
    <w:r>
      <w:fldChar w:fldCharType="separate"/>
    </w:r>
    <w:r>
      <w:t>XXX</w:t>
    </w:r>
    <w:r>
      <w:fldChar w:fldCharType="end"/>
    </w:r>
    <w:r>
      <w:t xml:space="preserve"> / </w:t>
    </w:r>
    <w:fldSimple w:instr=" NUMPAGES \* arabic \* MERGEFORMAT ">
      <w:r>
        <w:t>1</w:t>
      </w:r>
    </w:fldSimple>
  </w:p>
  <w:p w14:paraId="5163F785" w14:textId="77777777" w:rsidR="00123F6B" w:rsidRDefault="00123F6B">
    <w:pPr>
      <w:pStyle w:val="Voettekst1"/>
      <w:tabs>
        <w:tab w:val="clear" w:pos="9359"/>
        <w:tab w:val="right" w:pos="9023"/>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C36E" w14:textId="77777777" w:rsidR="00944DF1" w:rsidRDefault="00944DF1">
      <w:r>
        <w:separator/>
      </w:r>
    </w:p>
  </w:footnote>
  <w:footnote w:type="continuationSeparator" w:id="0">
    <w:p w14:paraId="34483A73" w14:textId="77777777" w:rsidR="00944DF1" w:rsidRDefault="0094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6701" w14:textId="77777777" w:rsidR="00123F6B" w:rsidRDefault="00123F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A2F0" w14:textId="77777777" w:rsidR="00123F6B" w:rsidRDefault="00123F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574407C6"/>
    <w:multiLevelType w:val="hybridMultilevel"/>
    <w:tmpl w:val="8B221486"/>
    <w:lvl w:ilvl="0" w:tplc="B5146E64">
      <w:start w:val="5"/>
      <w:numFmt w:val="bullet"/>
      <w:lvlText w:val=""/>
      <w:lvlJc w:val="left"/>
      <w:pPr>
        <w:ind w:left="1080" w:hanging="360"/>
      </w:pPr>
      <w:rPr>
        <w:rFonts w:ascii="Wingdings" w:eastAsia="Times New Roman" w:hAnsi="Wingdings" w:cs="Times New Roman" w:hint="default"/>
        <w:i/>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3F6B"/>
    <w:rsid w:val="00123F6B"/>
    <w:rsid w:val="00126DBB"/>
    <w:rsid w:val="00341B13"/>
    <w:rsid w:val="003B3BB3"/>
    <w:rsid w:val="006B0419"/>
    <w:rsid w:val="00880E3C"/>
    <w:rsid w:val="00944DF1"/>
    <w:rsid w:val="00C47D0D"/>
    <w:rsid w:val="00C838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B9E4D2"/>
  <w15:docId w15:val="{A592B374-5084-4976-B18C-B295283B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_level1"/>
    <w:basedOn w:val="Standaar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el2">
    <w:name w:val="_level2"/>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el3">
    <w:name w:val="_level3"/>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el4">
    <w:name w:val="_level4"/>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el5">
    <w:name w:val="_level5"/>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el6">
    <w:name w:val="_level6"/>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el7">
    <w:name w:val="_level7"/>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el8">
    <w:name w:val="_level8"/>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el9">
    <w:name w:val="_level9"/>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sl1">
    <w:name w:val="_levsl1"/>
    <w:basedOn w:val="Standaar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sl2">
    <w:name w:val="_levsl2"/>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sl3">
    <w:name w:val="_levsl3"/>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sl4">
    <w:name w:val="_levsl4"/>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sl5">
    <w:name w:val="_levsl5"/>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sl6">
    <w:name w:val="_levsl6"/>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sl7">
    <w:name w:val="_levsl7"/>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sl8">
    <w:name w:val="_levsl8"/>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sl9">
    <w:name w:val="_levsl9"/>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nl1">
    <w:name w:val="_levnl1"/>
    <w:basedOn w:val="Standaar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nl2">
    <w:name w:val="_levnl2"/>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nl3">
    <w:name w:val="_levnl3"/>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nl4">
    <w:name w:val="_levnl4"/>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nl5">
    <w:name w:val="_levnl5"/>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nl6">
    <w:name w:val="_levnl6"/>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nl7">
    <w:name w:val="_levnl7"/>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nl8">
    <w:name w:val="_levnl8"/>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nl9">
    <w:name w:val="_levnl9"/>
    <w:basedOn w:val="Standaar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character" w:customStyle="1" w:styleId="Standaardali">
    <w:name w:val="Standaardali"/>
    <w:rPr>
      <w:rFonts w:ascii="Times New Roman Standaard" w:hAnsi="Times New Roman Standaard"/>
      <w:sz w:val="20"/>
    </w:rPr>
  </w:style>
  <w:style w:type="paragraph" w:customStyle="1" w:styleId="Koptekst1">
    <w:name w:val="Koptekst1"/>
    <w:basedOn w:val="Standaard"/>
    <w:pPr>
      <w:widowControl w:val="0"/>
      <w:tabs>
        <w:tab w:val="center" w:pos="4680"/>
        <w:tab w:val="right" w:pos="9359"/>
      </w:tabs>
    </w:pPr>
  </w:style>
  <w:style w:type="character" w:customStyle="1" w:styleId="KoptekstCha">
    <w:name w:val="Koptekst Cha"/>
    <w:rPr>
      <w:rFonts w:ascii="Times New Roman Standaard" w:hAnsi="Times New Roman Standaard"/>
      <w:sz w:val="24"/>
      <w:lang w:val="en-US"/>
    </w:rPr>
  </w:style>
  <w:style w:type="paragraph" w:customStyle="1" w:styleId="Voettekst1">
    <w:name w:val="Voettekst1"/>
    <w:basedOn w:val="Standaard"/>
    <w:pPr>
      <w:widowControl w:val="0"/>
      <w:tabs>
        <w:tab w:val="center" w:pos="4680"/>
        <w:tab w:val="right" w:pos="9359"/>
      </w:tabs>
    </w:pPr>
  </w:style>
  <w:style w:type="character" w:customStyle="1" w:styleId="VoettekstCh">
    <w:name w:val="Voettekst Ch"/>
    <w:rPr>
      <w:rFonts w:ascii="Times New Roman Standaard" w:hAnsi="Times New Roman Standaard"/>
      <w:sz w:val="24"/>
      <w:lang w:val="en-US"/>
    </w:rPr>
  </w:style>
  <w:style w:type="character" w:customStyle="1" w:styleId="tlid-transla">
    <w:name w:val="tlid-transla"/>
    <w:basedOn w:val="Standaardalinea-lettertype"/>
  </w:style>
  <w:style w:type="character" w:customStyle="1" w:styleId="Ballontekst1">
    <w:name w:val="Ballontekst1"/>
    <w:rPr>
      <w:rFonts w:ascii="Segoe UI" w:hAnsi="Segoe UI"/>
      <w:sz w:val="18"/>
      <w:lang w:val="en-US"/>
    </w:rPr>
  </w:style>
  <w:style w:type="character" w:customStyle="1" w:styleId="WPHyperlink">
    <w:name w:val="WP_Hyperlink"/>
    <w:rPr>
      <w:color w:val="008080"/>
      <w:u w:val="single"/>
    </w:rPr>
  </w:style>
  <w:style w:type="paragraph" w:customStyle="1" w:styleId="Level10">
    <w:name w:val="Level 1"/>
    <w:basedOn w:val="Standaard"/>
    <w:pPr>
      <w:widowControl w:val="0"/>
    </w:pPr>
    <w:rPr>
      <w:rFonts w:ascii="Times New Roman Standaard" w:hAnsi="Times New Roman Standaard"/>
      <w:sz w:val="20"/>
    </w:rPr>
  </w:style>
  <w:style w:type="paragraph" w:customStyle="1" w:styleId="Level20">
    <w:name w:val="Level 2"/>
    <w:basedOn w:val="Standaard"/>
    <w:pPr>
      <w:widowControl w:val="0"/>
    </w:pPr>
  </w:style>
  <w:style w:type="paragraph" w:customStyle="1" w:styleId="Level30">
    <w:name w:val="Level 3"/>
    <w:basedOn w:val="Standaard"/>
    <w:pPr>
      <w:widowControl w:val="0"/>
    </w:pPr>
  </w:style>
  <w:style w:type="paragraph" w:customStyle="1" w:styleId="Level40">
    <w:name w:val="Level 4"/>
    <w:basedOn w:val="Standaard"/>
    <w:pPr>
      <w:widowControl w:val="0"/>
    </w:pPr>
  </w:style>
  <w:style w:type="paragraph" w:customStyle="1" w:styleId="Level50">
    <w:name w:val="Level 5"/>
    <w:basedOn w:val="Standaard"/>
    <w:pPr>
      <w:widowControl w:val="0"/>
    </w:pPr>
  </w:style>
  <w:style w:type="paragraph" w:customStyle="1" w:styleId="Level60">
    <w:name w:val="Level 6"/>
    <w:basedOn w:val="Standaard"/>
    <w:pPr>
      <w:widowControl w:val="0"/>
    </w:pPr>
  </w:style>
  <w:style w:type="paragraph" w:customStyle="1" w:styleId="Level70">
    <w:name w:val="Level 7"/>
    <w:basedOn w:val="Standaard"/>
    <w:pPr>
      <w:widowControl w:val="0"/>
    </w:pPr>
  </w:style>
  <w:style w:type="paragraph" w:customStyle="1" w:styleId="Level80">
    <w:name w:val="Level 8"/>
    <w:basedOn w:val="Standaard"/>
    <w:pPr>
      <w:widowControl w:val="0"/>
    </w:pPr>
  </w:style>
  <w:style w:type="paragraph" w:customStyle="1" w:styleId="Level90">
    <w:name w:val="Level 9"/>
    <w:basedOn w:val="Standaard"/>
    <w:pPr>
      <w:widowControl w:val="0"/>
    </w:pPr>
    <w:rPr>
      <w:b/>
    </w:rPr>
  </w:style>
  <w:style w:type="character" w:styleId="Hyperlink">
    <w:name w:val="Hyperlink"/>
    <w:uiPriority w:val="99"/>
    <w:unhideWhenUsed/>
    <w:rsid w:val="00C83865"/>
    <w:rPr>
      <w:color w:val="0563C1"/>
      <w:u w:val="single"/>
    </w:rPr>
  </w:style>
  <w:style w:type="character" w:styleId="Onopgelostemelding">
    <w:name w:val="Unresolved Mention"/>
    <w:uiPriority w:val="99"/>
    <w:semiHidden/>
    <w:unhideWhenUsed/>
    <w:rsid w:val="00C83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ngerenprijs@industrieelerfgoed.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387</Words>
  <Characters>2132</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Adriaan Linters</cp:lastModifiedBy>
  <cp:revision>4</cp:revision>
  <dcterms:created xsi:type="dcterms:W3CDTF">2020-11-28T18:17:00Z</dcterms:created>
  <dcterms:modified xsi:type="dcterms:W3CDTF">2021-09-30T16:02:00Z</dcterms:modified>
</cp:coreProperties>
</file>